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AC" w:rsidRPr="009B41E4" w:rsidRDefault="00AF75AC" w:rsidP="00DE176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C15C1F" w:rsidRPr="00A116CF" w:rsidRDefault="00C15C1F" w:rsidP="0065608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116CF">
        <w:rPr>
          <w:rFonts w:ascii="Times New Roman" w:hAnsi="Times New Roman" w:cs="Times New Roman"/>
          <w:b/>
          <w:i/>
          <w:sz w:val="32"/>
          <w:szCs w:val="28"/>
        </w:rPr>
        <w:t>Участие и результаты Конкурсов</w:t>
      </w:r>
      <w:r w:rsidR="00636F98" w:rsidRPr="00A116CF">
        <w:rPr>
          <w:rFonts w:ascii="Times New Roman" w:hAnsi="Times New Roman" w:cs="Times New Roman"/>
          <w:b/>
          <w:i/>
          <w:sz w:val="32"/>
          <w:szCs w:val="28"/>
        </w:rPr>
        <w:t xml:space="preserve"> педагогов</w:t>
      </w:r>
      <w:r w:rsidR="00DE1766">
        <w:rPr>
          <w:rFonts w:ascii="Times New Roman" w:hAnsi="Times New Roman" w:cs="Times New Roman"/>
          <w:b/>
          <w:i/>
          <w:sz w:val="32"/>
          <w:szCs w:val="28"/>
        </w:rPr>
        <w:t xml:space="preserve"> за 2023-2024 год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985"/>
        <w:gridCol w:w="2233"/>
      </w:tblGrid>
      <w:tr w:rsidR="00A427FA" w:rsidRPr="00A427FA" w:rsidTr="003B5DD7">
        <w:tc>
          <w:tcPr>
            <w:tcW w:w="1668" w:type="dxa"/>
          </w:tcPr>
          <w:p w:rsidR="009B41E4" w:rsidRPr="00A427FA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9B41E4" w:rsidRPr="00A427FA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9B41E4" w:rsidRPr="00A427FA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9B41E4" w:rsidRPr="00A427FA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A427FA" w:rsidRPr="00A427FA" w:rsidTr="00AD323D">
        <w:tc>
          <w:tcPr>
            <w:tcW w:w="9571" w:type="dxa"/>
            <w:gridSpan w:val="4"/>
          </w:tcPr>
          <w:p w:rsidR="003B5DD7" w:rsidRPr="00A427FA" w:rsidRDefault="003B5DD7" w:rsidP="00AD3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A427FA" w:rsidRPr="00A427FA" w:rsidTr="003B5DD7">
        <w:tc>
          <w:tcPr>
            <w:tcW w:w="1668" w:type="dxa"/>
          </w:tcPr>
          <w:p w:rsidR="00F97EF4" w:rsidRPr="00A427FA" w:rsidRDefault="00F97EF4" w:rsidP="00AD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Июнь, 2023</w:t>
            </w:r>
          </w:p>
        </w:tc>
        <w:tc>
          <w:tcPr>
            <w:tcW w:w="3685" w:type="dxa"/>
          </w:tcPr>
          <w:p w:rsidR="00F97EF4" w:rsidRPr="00A427FA" w:rsidRDefault="00F97EF4" w:rsidP="007F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«Народные промыслы России».</w:t>
            </w:r>
          </w:p>
        </w:tc>
        <w:tc>
          <w:tcPr>
            <w:tcW w:w="1985" w:type="dxa"/>
          </w:tcPr>
          <w:p w:rsidR="00F97EF4" w:rsidRPr="00A427FA" w:rsidRDefault="00F97EF4" w:rsidP="00AD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Громова И.Г.</w:t>
            </w:r>
          </w:p>
        </w:tc>
        <w:tc>
          <w:tcPr>
            <w:tcW w:w="2233" w:type="dxa"/>
          </w:tcPr>
          <w:p w:rsidR="00F97EF4" w:rsidRPr="00A427FA" w:rsidRDefault="00F97EF4" w:rsidP="00AD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427FA" w:rsidRPr="00A427FA" w:rsidTr="003B5DD7">
        <w:tc>
          <w:tcPr>
            <w:tcW w:w="1668" w:type="dxa"/>
          </w:tcPr>
          <w:p w:rsidR="007A05E7" w:rsidRPr="00A427FA" w:rsidRDefault="007A05E7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Июль, 2024 </w:t>
            </w:r>
          </w:p>
        </w:tc>
        <w:tc>
          <w:tcPr>
            <w:tcW w:w="3685" w:type="dxa"/>
          </w:tcPr>
          <w:p w:rsidR="007A05E7" w:rsidRPr="00A427FA" w:rsidRDefault="007A05E7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авторских методических разработок воспитательного взаимодействия «Воспитываем новое поколение» в номинации «Разработка интегрированного занятия с применением средств арт – педагогики»</w:t>
            </w:r>
          </w:p>
        </w:tc>
        <w:tc>
          <w:tcPr>
            <w:tcW w:w="1985" w:type="dxa"/>
          </w:tcPr>
          <w:p w:rsidR="007A05E7" w:rsidRPr="00A427FA" w:rsidRDefault="007A05E7" w:rsidP="007A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Литорович О.В.</w:t>
            </w:r>
          </w:p>
        </w:tc>
        <w:tc>
          <w:tcPr>
            <w:tcW w:w="2233" w:type="dxa"/>
          </w:tcPr>
          <w:p w:rsidR="007A05E7" w:rsidRPr="00A427FA" w:rsidRDefault="007A05E7" w:rsidP="007A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Август, 2023 </w:t>
            </w:r>
          </w:p>
        </w:tc>
        <w:tc>
          <w:tcPr>
            <w:tcW w:w="3685" w:type="dxa"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XI Всероссийский конкурс «Воспитатели России» в номинации «Наставник - это призвание»</w:t>
            </w:r>
          </w:p>
        </w:tc>
        <w:tc>
          <w:tcPr>
            <w:tcW w:w="1985" w:type="dxa"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Сапегина Т.Н.</w:t>
            </w:r>
          </w:p>
        </w:tc>
        <w:tc>
          <w:tcPr>
            <w:tcW w:w="2233" w:type="dxa"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«Оздоровительные игры для детей» финального (очного) тура, конкурсная работа «Веселые ножки»</w:t>
            </w:r>
          </w:p>
        </w:tc>
        <w:tc>
          <w:tcPr>
            <w:tcW w:w="1985" w:type="dxa"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2233" w:type="dxa"/>
          </w:tcPr>
          <w:p w:rsidR="00EC09DB" w:rsidRPr="00A427FA" w:rsidRDefault="00EC09DB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3685" w:type="dxa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Побеждай!» с работой «Самое главное слово – мама!»</w:t>
            </w:r>
          </w:p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 мире правил дорожного движения»</w:t>
            </w:r>
          </w:p>
        </w:tc>
        <w:tc>
          <w:tcPr>
            <w:tcW w:w="1985" w:type="dxa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Щеглова К.О.</w:t>
            </w:r>
          </w:p>
        </w:tc>
        <w:tc>
          <w:tcPr>
            <w:tcW w:w="2233" w:type="dxa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05CC" w:rsidRPr="00A427FA" w:rsidRDefault="009F05CC" w:rsidP="00BB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авторских методических разработок «Воспитываем новое поколение» в номинации «Разработка воспитательного мероприятия»</w:t>
            </w:r>
          </w:p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5CC" w:rsidRPr="00A427FA" w:rsidRDefault="009F05CC" w:rsidP="00BB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Сапегина Т.Н.</w:t>
            </w:r>
          </w:p>
          <w:p w:rsidR="009F05CC" w:rsidRPr="00A427FA" w:rsidRDefault="009F05CC" w:rsidP="00BB2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F05CC" w:rsidRPr="00A427FA" w:rsidRDefault="009F05CC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3685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молодёжи «Мы едины, мы семья» с работой «Мы разные, но мы вместе!».</w:t>
            </w:r>
          </w:p>
        </w:tc>
        <w:tc>
          <w:tcPr>
            <w:tcW w:w="1985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премия «Женщина третьего тысячелетия  в номинации «Наставничество и передача опыта» </w:t>
            </w:r>
          </w:p>
        </w:tc>
        <w:tc>
          <w:tcPr>
            <w:tcW w:w="1985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Стексова Т.Ю.</w:t>
            </w:r>
          </w:p>
        </w:tc>
        <w:tc>
          <w:tcPr>
            <w:tcW w:w="2233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«Лучшие практики наставничества», в</w:t>
            </w:r>
          </w:p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приоритетного</w:t>
            </w:r>
          </w:p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</w:p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«Образование» </w:t>
            </w:r>
          </w:p>
        </w:tc>
        <w:tc>
          <w:tcPr>
            <w:tcW w:w="1985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Стексова Т.Ю.</w:t>
            </w:r>
          </w:p>
        </w:tc>
        <w:tc>
          <w:tcPr>
            <w:tcW w:w="2233" w:type="dxa"/>
          </w:tcPr>
          <w:p w:rsidR="002F6834" w:rsidRPr="00A427FA" w:rsidRDefault="002F6834" w:rsidP="007A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педагогический конкурс «Творческий воспитатель – 2023»</w:t>
            </w:r>
          </w:p>
        </w:tc>
        <w:tc>
          <w:tcPr>
            <w:tcW w:w="1985" w:type="dxa"/>
          </w:tcPr>
          <w:p w:rsidR="002F6834" w:rsidRPr="00A427FA" w:rsidRDefault="002F6834" w:rsidP="0091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Литорович О.В.</w:t>
            </w:r>
          </w:p>
        </w:tc>
        <w:tc>
          <w:tcPr>
            <w:tcW w:w="2233" w:type="dxa"/>
          </w:tcPr>
          <w:p w:rsidR="002F6834" w:rsidRPr="00A427FA" w:rsidRDefault="002F6834" w:rsidP="0091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 «Время года», с работой «Дары осени»</w:t>
            </w:r>
          </w:p>
        </w:tc>
        <w:tc>
          <w:tcPr>
            <w:tcW w:w="1985" w:type="dxa"/>
          </w:tcPr>
          <w:p w:rsidR="002F6834" w:rsidRPr="00A427FA" w:rsidRDefault="002F6834" w:rsidP="0091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2F6834" w:rsidRPr="00A427FA" w:rsidRDefault="002F6834" w:rsidP="0091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«День матери» с работой « мама – главное слово»</w:t>
            </w:r>
          </w:p>
        </w:tc>
        <w:tc>
          <w:tcPr>
            <w:tcW w:w="1985" w:type="dxa"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2F6834" w:rsidRPr="00A427FA" w:rsidRDefault="002F6834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19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В.В.</w:t>
            </w:r>
          </w:p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A427FA" w:rsidRPr="00A427FA" w:rsidTr="00031EE5">
        <w:trPr>
          <w:trHeight w:val="543"/>
        </w:trPr>
        <w:tc>
          <w:tcPr>
            <w:tcW w:w="1668" w:type="dxa"/>
            <w:vMerge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IX Всероссийский профессиональный конкурс «Гордость России» с работой «Прекрасный мир насекомых Кузбасса»</w:t>
            </w:r>
          </w:p>
        </w:tc>
        <w:tc>
          <w:tcPr>
            <w:tcW w:w="1985" w:type="dxa"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  <w:vMerge w:val="restart"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rPr>
          <w:trHeight w:val="829"/>
        </w:trPr>
        <w:tc>
          <w:tcPr>
            <w:tcW w:w="1668" w:type="dxa"/>
            <w:vMerge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2233" w:type="dxa"/>
            <w:vMerge/>
          </w:tcPr>
          <w:p w:rsidR="00031EE5" w:rsidRPr="00A427FA" w:rsidRDefault="00031EE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3B5DD7">
        <w:tc>
          <w:tcPr>
            <w:tcW w:w="1668" w:type="dxa"/>
            <w:vMerge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«Творческий воспитатель – 2023»</w:t>
            </w:r>
          </w:p>
        </w:tc>
        <w:tc>
          <w:tcPr>
            <w:tcW w:w="19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Сорокина Т.В.</w:t>
            </w:r>
          </w:p>
        </w:tc>
        <w:tc>
          <w:tcPr>
            <w:tcW w:w="2233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«Изумрудный город»</w:t>
            </w:r>
          </w:p>
        </w:tc>
        <w:tc>
          <w:tcPr>
            <w:tcW w:w="19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Сорокина Т.В.</w:t>
            </w:r>
          </w:p>
        </w:tc>
        <w:tc>
          <w:tcPr>
            <w:tcW w:w="2233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авторских методических разработок воспитательного взаимодействия «Воспитываем новое поколение», посвященный Году педагога и наставника в номинации «Разработка воспитательного мероприятия» среди педагогов дошкольного образования</w:t>
            </w:r>
          </w:p>
        </w:tc>
        <w:tc>
          <w:tcPr>
            <w:tcW w:w="19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Громова И.Г.</w:t>
            </w:r>
          </w:p>
        </w:tc>
        <w:tc>
          <w:tcPr>
            <w:tcW w:w="2233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«Творческий воспитатель – 2023»</w:t>
            </w:r>
          </w:p>
        </w:tc>
        <w:tc>
          <w:tcPr>
            <w:tcW w:w="19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Арыкова Е.А.</w:t>
            </w:r>
          </w:p>
        </w:tc>
        <w:tc>
          <w:tcPr>
            <w:tcW w:w="2233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«Изумрудный город» Номинация: Духовно – нравственное воспитание учащихся « с работой «С чего начинается родина»</w:t>
            </w:r>
          </w:p>
        </w:tc>
        <w:tc>
          <w:tcPr>
            <w:tcW w:w="19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«День матери», название работы «Букет для мамы»</w:t>
            </w:r>
          </w:p>
        </w:tc>
        <w:tc>
          <w:tcPr>
            <w:tcW w:w="1985" w:type="dxa"/>
          </w:tcPr>
          <w:p w:rsidR="00940A5B" w:rsidRPr="00A427FA" w:rsidRDefault="00940A5B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940A5B" w:rsidRPr="00A427FA" w:rsidRDefault="00940A5B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B61DA" w:rsidRPr="00A427FA" w:rsidTr="003B5DD7">
        <w:tc>
          <w:tcPr>
            <w:tcW w:w="1668" w:type="dxa"/>
            <w:vMerge/>
          </w:tcPr>
          <w:p w:rsidR="003B61DA" w:rsidRPr="00A427FA" w:rsidRDefault="003B61D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61DA" w:rsidRPr="00A427FA" w:rsidRDefault="003B61D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Участвууй! Побеждай!» работа «Самое главное слово- мама» на Всероссийском портале «Твори! Участвуй! Побеждай!»</w:t>
            </w:r>
          </w:p>
        </w:tc>
        <w:tc>
          <w:tcPr>
            <w:tcW w:w="1985" w:type="dxa"/>
          </w:tcPr>
          <w:p w:rsidR="003B61DA" w:rsidRPr="00A427FA" w:rsidRDefault="00DC4491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2233" w:type="dxa"/>
          </w:tcPr>
          <w:p w:rsidR="003B61DA" w:rsidRPr="00A427FA" w:rsidRDefault="00DC4491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0A5B" w:rsidRPr="00A427FA" w:rsidRDefault="00940A5B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«Творческий воспитатель- 2023» работа «Интегрированное занятие по 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рисованию «Аквариум»» во Всероссийском педагогическом журнале «Современный урок»</w:t>
            </w:r>
          </w:p>
        </w:tc>
        <w:tc>
          <w:tcPr>
            <w:tcW w:w="1985" w:type="dxa"/>
          </w:tcPr>
          <w:p w:rsidR="00940A5B" w:rsidRPr="00A427FA" w:rsidRDefault="00940A5B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В.В.</w:t>
            </w:r>
          </w:p>
        </w:tc>
        <w:tc>
          <w:tcPr>
            <w:tcW w:w="2233" w:type="dxa"/>
          </w:tcPr>
          <w:p w:rsidR="00940A5B" w:rsidRPr="00A427FA" w:rsidRDefault="00940A5B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2023</w:t>
            </w: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«Методические разработки педагогов» с работой «Современные методы работы с родителями»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авторских методических разработок воспитательного взаимодействия «Воспитываем новое поколение», посвященный Году педагога и наставника в номинации «Разработка воспитательного занятия» среди педагогов дошкольного образования</w:t>
            </w:r>
          </w:p>
        </w:tc>
        <w:tc>
          <w:tcPr>
            <w:tcW w:w="1985" w:type="dxa"/>
          </w:tcPr>
          <w:p w:rsidR="0018642E" w:rsidRPr="00A427FA" w:rsidRDefault="0018642E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Погорелова И.С., Поцелуйко Н.В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18642E">
        <w:trPr>
          <w:trHeight w:val="421"/>
        </w:trPr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Творческий воспитатель -2023 ОД «Древние жители планеты – Динозавры» для детей подготовительной группы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Попова Ю.А.</w:t>
            </w:r>
          </w:p>
        </w:tc>
        <w:tc>
          <w:tcPr>
            <w:tcW w:w="2233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3B5DD7">
        <w:trPr>
          <w:trHeight w:val="679"/>
        </w:trPr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Погорелова И.С.,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Поцелуйко Н.В.</w:t>
            </w:r>
          </w:p>
        </w:tc>
        <w:tc>
          <w:tcPr>
            <w:tcW w:w="2233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3B5DD7"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 Международный Конкурс «Поделки к новому году», «Новогоднее чудо»</w:t>
            </w:r>
          </w:p>
        </w:tc>
        <w:tc>
          <w:tcPr>
            <w:tcW w:w="1985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О.А.</w:t>
            </w:r>
          </w:p>
        </w:tc>
        <w:tc>
          <w:tcPr>
            <w:tcW w:w="2233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прикладного творчества для детей и взрослых « Мы едины»</w:t>
            </w:r>
          </w:p>
        </w:tc>
        <w:tc>
          <w:tcPr>
            <w:tcW w:w="1985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Январь, 2024</w:t>
            </w: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V Всероссийский профессиональный конкурс «Гордость страны» с работой «Аквариум»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«Парад снеговиков» с работой «Волшебный снеговик»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V Всероссийский профессиональный конкурс «Гордость страны» с работой «С новым годом! »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профессионально педагогический конкурс «Наша дружная семья», в рамках проведения мероприятий, посвященный Году семьи в России. С работой, социокультурные истоки «Моя семья»</w:t>
            </w:r>
          </w:p>
        </w:tc>
        <w:tc>
          <w:tcPr>
            <w:tcW w:w="1985" w:type="dxa"/>
          </w:tcPr>
          <w:p w:rsidR="00A116CF" w:rsidRPr="00A427FA" w:rsidRDefault="00A116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Е.И.,</w:t>
            </w:r>
          </w:p>
          <w:p w:rsidR="00A116CF" w:rsidRPr="00A427FA" w:rsidRDefault="00A116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О.А.</w:t>
            </w:r>
          </w:p>
        </w:tc>
        <w:tc>
          <w:tcPr>
            <w:tcW w:w="2233" w:type="dxa"/>
          </w:tcPr>
          <w:p w:rsidR="00A116CF" w:rsidRPr="00A427FA" w:rsidRDefault="00A116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номинация: «Творческое развитие детей в рамках ФГОС», с работой «Ценности мира детства»</w:t>
            </w:r>
          </w:p>
        </w:tc>
        <w:tc>
          <w:tcPr>
            <w:tcW w:w="1985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«Родина», номинация: «Нравственно- патриотическое воспитание»,  название работы «Блокада Ленинграда»</w:t>
            </w:r>
          </w:p>
        </w:tc>
        <w:tc>
          <w:tcPr>
            <w:tcW w:w="1985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«Пусть всегда будет мама» с работой «Нежные руки мамы»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конкурс «ПДД знай- на дороге не гуляй»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О.А.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 мире правил дорожного движения» с работой «Водители и пешеходы»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Смолкина И.А.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"Образцовый детский сад 2023-2024"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МАДОУ №4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Лауреат-победитель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Региональный конкурс  «Моя планета»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О.А.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«Слово педагога» Международный Конкурс «Экологическое  образование и воспитание дошкольников»</w:t>
            </w:r>
          </w:p>
        </w:tc>
        <w:tc>
          <w:tcPr>
            <w:tcW w:w="1985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О.А.</w:t>
            </w:r>
          </w:p>
        </w:tc>
        <w:tc>
          <w:tcPr>
            <w:tcW w:w="2233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Нравственно-патриотический проект «Родина» Всероссйский конкурс  «Родина»</w:t>
            </w:r>
          </w:p>
        </w:tc>
        <w:tc>
          <w:tcPr>
            <w:tcW w:w="1985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О.А.</w:t>
            </w:r>
          </w:p>
        </w:tc>
        <w:tc>
          <w:tcPr>
            <w:tcW w:w="2233" w:type="dxa"/>
          </w:tcPr>
          <w:p w:rsidR="00A116CF" w:rsidRPr="00A427FA" w:rsidRDefault="00A116CF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«Родина», номинация: «Нравственно- патриотическое воспитание»,  название работы «Окна Победы»</w:t>
            </w:r>
          </w:p>
        </w:tc>
        <w:tc>
          <w:tcPr>
            <w:tcW w:w="1985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642E" w:rsidRPr="00A427FA" w:rsidRDefault="0018642E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педагогических практик «Образование. Семья. Здоровье»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И.С., </w:t>
            </w:r>
          </w:p>
          <w:p w:rsidR="0018642E" w:rsidRPr="00A427FA" w:rsidRDefault="0018642E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Поцелуйко Н.В.</w:t>
            </w:r>
          </w:p>
        </w:tc>
        <w:tc>
          <w:tcPr>
            <w:tcW w:w="2233" w:type="dxa"/>
          </w:tcPr>
          <w:p w:rsidR="0018642E" w:rsidRPr="00A427FA" w:rsidRDefault="0018642E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«Родина», номинация: «Нравственно- патриотическое воспитание», название работы «Стена памяти»</w:t>
            </w:r>
          </w:p>
        </w:tc>
        <w:tc>
          <w:tcPr>
            <w:tcW w:w="1985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33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AD323D">
        <w:tc>
          <w:tcPr>
            <w:tcW w:w="9571" w:type="dxa"/>
            <w:gridSpan w:val="4"/>
          </w:tcPr>
          <w:p w:rsidR="00012537" w:rsidRPr="00A427FA" w:rsidRDefault="00012537" w:rsidP="0091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A427FA" w:rsidRPr="00A427FA" w:rsidTr="006D77C5">
        <w:trPr>
          <w:trHeight w:val="479"/>
        </w:trPr>
        <w:tc>
          <w:tcPr>
            <w:tcW w:w="1668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 2023</w:t>
            </w:r>
          </w:p>
        </w:tc>
        <w:tc>
          <w:tcPr>
            <w:tcW w:w="3685" w:type="dxa"/>
          </w:tcPr>
          <w:p w:rsidR="0018642E" w:rsidRPr="00A427FA" w:rsidRDefault="0018642E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конкурса «Анимация. Школа. Кузбасс»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И.С., </w:t>
            </w:r>
          </w:p>
          <w:p w:rsidR="0018642E" w:rsidRPr="00A427FA" w:rsidRDefault="0018642E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Поцелуйко Н.В.</w:t>
            </w:r>
          </w:p>
        </w:tc>
        <w:tc>
          <w:tcPr>
            <w:tcW w:w="2233" w:type="dxa"/>
          </w:tcPr>
          <w:p w:rsidR="0018642E" w:rsidRPr="00A427FA" w:rsidRDefault="0018642E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6D77C5">
        <w:trPr>
          <w:trHeight w:val="479"/>
        </w:trPr>
        <w:tc>
          <w:tcPr>
            <w:tcW w:w="1668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Август, 2023</w:t>
            </w: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«Анимация. Школа.Кузбасс» В номинации «Школьное телевидение»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Щеглова К.О.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A427FA" w:rsidRPr="00A427FA" w:rsidTr="006D77C5">
        <w:trPr>
          <w:trHeight w:val="479"/>
        </w:trPr>
        <w:tc>
          <w:tcPr>
            <w:tcW w:w="1668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XII открытого регионального конкурса «Анимация. Школа. Кузбасс» в номинации «Школа блогеров» творческая работа «Современный педагог для современного ребенка»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Погорелова И.С.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427FA" w:rsidRPr="00A427FA" w:rsidTr="006D77C5">
        <w:trPr>
          <w:trHeight w:val="479"/>
        </w:trPr>
        <w:tc>
          <w:tcPr>
            <w:tcW w:w="1668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Региональная эстафета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наставнических практик «Открывая дверь в профессию»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Стексова Т.Ю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427FA" w:rsidRPr="00A427FA" w:rsidTr="001634CB">
        <w:trPr>
          <w:trHeight w:val="1100"/>
        </w:trPr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«Воспитатели России»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Щеглова К.О.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566AAF">
        <w:trPr>
          <w:trHeight w:val="881"/>
        </w:trPr>
        <w:tc>
          <w:tcPr>
            <w:tcW w:w="1668" w:type="dxa"/>
            <w:vMerge w:val="restart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3685" w:type="dxa"/>
            <w:vMerge w:val="restart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Межмуниципальный онлайн -фестиваль лучших педагогических практик в рамках деловой программы ХХ Городских Дней науки, VI Сибирского образовательного форума и ХХVI Специализированной выставки - ярмарки «Образование. Карьера»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Арыкова Е.А.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О.А.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AD323D">
        <w:trPr>
          <w:trHeight w:val="1589"/>
        </w:trPr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ПоповаЮ.А., Антонова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Погорелова И.С.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Поцелуйко Н.В.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AD323D">
        <w:trPr>
          <w:trHeight w:val="611"/>
        </w:trPr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Громова И.Г.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Сапегина Т.Н.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Стексова Т.Ю.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Хафизова А.В.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27FA" w:rsidRPr="00A427FA" w:rsidTr="00566AAF">
        <w:trPr>
          <w:trHeight w:val="2260"/>
        </w:trPr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VI Сибирский научно – образовательный форум и XXV специализированная выставка «Образование. Карьера» за методические рекомендации к комплекту дидактических игр по нравственному воспитанию «Душа России»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Громова И.Г.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Серебряная медаль</w:t>
            </w:r>
          </w:p>
        </w:tc>
      </w:tr>
      <w:tr w:rsidR="00A427FA" w:rsidRPr="00A427FA" w:rsidTr="00566AAF">
        <w:trPr>
          <w:trHeight w:val="2260"/>
        </w:trPr>
        <w:tc>
          <w:tcPr>
            <w:tcW w:w="1668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«Кузбасс- нашим защитникам» в номинации «Рисунок» 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Работа «Россия – связь поколений»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Погорелова И.С. Поцелуйко Н.В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A427FA" w:rsidRPr="00A427FA" w:rsidTr="00566AAF">
        <w:trPr>
          <w:trHeight w:val="2260"/>
        </w:trPr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среди воспитанников, учащихся и педагогических работников образовательных организаций  «Кузбасс - конкурс»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Смирнова Е.В., Литорович О.В.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27FA" w:rsidRPr="00A427FA" w:rsidTr="00B91C06">
        <w:trPr>
          <w:trHeight w:val="638"/>
        </w:trPr>
        <w:tc>
          <w:tcPr>
            <w:tcW w:w="1668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Апрель, 2024 </w:t>
            </w:r>
          </w:p>
        </w:tc>
        <w:tc>
          <w:tcPr>
            <w:tcW w:w="3685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программ дополнительного образования по обновлению содержания и технологий в соответствии с приоритетными направлениями 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Хафизова А.В.,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Щеглова К.О.</w:t>
            </w:r>
          </w:p>
        </w:tc>
        <w:tc>
          <w:tcPr>
            <w:tcW w:w="2233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B91C06">
        <w:trPr>
          <w:trHeight w:val="462"/>
        </w:trPr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Поцелуйко Н.В.</w:t>
            </w:r>
          </w:p>
        </w:tc>
        <w:tc>
          <w:tcPr>
            <w:tcW w:w="2233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B91C06">
        <w:trPr>
          <w:trHeight w:val="353"/>
        </w:trPr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Попова Ю.А.</w:t>
            </w:r>
          </w:p>
        </w:tc>
        <w:tc>
          <w:tcPr>
            <w:tcW w:w="2233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566AAF">
        <w:trPr>
          <w:trHeight w:val="788"/>
        </w:trPr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Громова И.Г.</w:t>
            </w:r>
          </w:p>
        </w:tc>
        <w:tc>
          <w:tcPr>
            <w:tcW w:w="2233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566AAF">
        <w:trPr>
          <w:trHeight w:val="2260"/>
        </w:trPr>
        <w:tc>
          <w:tcPr>
            <w:tcW w:w="1668" w:type="dxa"/>
            <w:vMerge w:val="restart"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3685" w:type="dxa"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«Кузбасс - конкурс»</w:t>
            </w:r>
          </w:p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работ, посвященных 79-й годовщине Победы в Великой Отечественной войне 1941-1945 гг. «Помним твой славный подвиг, солдат» </w:t>
            </w:r>
          </w:p>
        </w:tc>
        <w:tc>
          <w:tcPr>
            <w:tcW w:w="1985" w:type="dxa"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Погорелова И.С.</w:t>
            </w:r>
          </w:p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Поцелуйко Н.В.</w:t>
            </w:r>
          </w:p>
        </w:tc>
        <w:tc>
          <w:tcPr>
            <w:tcW w:w="2233" w:type="dxa"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566AAF">
        <w:trPr>
          <w:trHeight w:val="2260"/>
        </w:trPr>
        <w:tc>
          <w:tcPr>
            <w:tcW w:w="1668" w:type="dxa"/>
            <w:vMerge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427FA" w:rsidRPr="00A427FA" w:rsidRDefault="00A427FA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конкурс  «Анимация. Школа. Кузбасс»,  творческая работа посвященная  79-й годовщине Победы в Великой Отечественной войне 1941-1945 гг. «Помним твой славный подвиг, солдат!»</w:t>
            </w:r>
          </w:p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7FA" w:rsidRPr="00A427FA" w:rsidRDefault="00A427FA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Погорелова И.С.</w:t>
            </w:r>
          </w:p>
          <w:p w:rsidR="00A427FA" w:rsidRPr="00A427FA" w:rsidRDefault="00A427FA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Поцелуйко Н.В.</w:t>
            </w:r>
          </w:p>
        </w:tc>
        <w:tc>
          <w:tcPr>
            <w:tcW w:w="2233" w:type="dxa"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566AAF">
        <w:trPr>
          <w:trHeight w:val="2260"/>
        </w:trPr>
        <w:tc>
          <w:tcPr>
            <w:tcW w:w="1668" w:type="dxa"/>
            <w:vMerge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427FA" w:rsidRPr="00A427FA" w:rsidRDefault="00A427FA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«Художественное и музыкальное творчество педагогов», посвященного году Семьи и сохранения традиционных семейных ценностей в России</w:t>
            </w:r>
          </w:p>
        </w:tc>
        <w:tc>
          <w:tcPr>
            <w:tcW w:w="1985" w:type="dxa"/>
          </w:tcPr>
          <w:p w:rsidR="00A427FA" w:rsidRPr="00A427FA" w:rsidRDefault="00A427FA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Коллектив МАДОУ №4</w:t>
            </w:r>
          </w:p>
        </w:tc>
        <w:tc>
          <w:tcPr>
            <w:tcW w:w="2233" w:type="dxa"/>
          </w:tcPr>
          <w:p w:rsidR="00A427FA" w:rsidRPr="00A427FA" w:rsidRDefault="00A427FA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427FA" w:rsidRPr="00A427FA" w:rsidTr="0047104D">
        <w:tc>
          <w:tcPr>
            <w:tcW w:w="9571" w:type="dxa"/>
            <w:gridSpan w:val="4"/>
          </w:tcPr>
          <w:p w:rsidR="0018642E" w:rsidRPr="00A427FA" w:rsidRDefault="0018642E" w:rsidP="0091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Февраль, 2024 </w:t>
            </w:r>
          </w:p>
        </w:tc>
        <w:tc>
          <w:tcPr>
            <w:tcW w:w="3685" w:type="dxa"/>
            <w:vMerge w:val="restart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Районный смотр- конкурс «Развивающая предметно – пространственная среда ДОО как фактор развития ребёнка»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Е.И.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Шикова Е.Р.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Левичева О.А.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Городской смотр- конкурс «Развивающая предметно – пространственная  среда ДОО как фактор развития ребенка дошкольного возраста»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Наделяева Е.И.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A427FA" w:rsidRPr="00A427FA" w:rsidTr="003B5DD7">
        <w:tc>
          <w:tcPr>
            <w:tcW w:w="1668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творчества педагогических работников «Золотые руки», посвященный Году семьи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Щеглова К.О.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7FA" w:rsidRPr="00A427FA" w:rsidTr="003B5DD7">
        <w:tc>
          <w:tcPr>
            <w:tcW w:w="1668" w:type="dxa"/>
            <w:vMerge w:val="restart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2024</w:t>
            </w: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творчества «Радуга. Расширяя границы», посвященного Году семьи, российской культуре и искусству, исторической памяти, родному краю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Коллектив МАДОУ №4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Диплом победителя народного голосования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творчества «Радуга. Расширяя границы», посвященного Году семьи, российской культуре и искусству, исторической памяти, родному краю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Коллектив МАДОУ №4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427FA" w:rsidRPr="00A427FA" w:rsidTr="003B5DD7">
        <w:tc>
          <w:tcPr>
            <w:tcW w:w="1668" w:type="dxa"/>
            <w:vMerge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творчества «Радуга. Расширяя границы», посвященного Году семьи, российской культуре и искусству, исторической памяти, родному краю</w:t>
            </w:r>
          </w:p>
        </w:tc>
        <w:tc>
          <w:tcPr>
            <w:tcW w:w="1985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Арыкова Е.А.,</w:t>
            </w:r>
          </w:p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Антонова Ю.В.</w:t>
            </w:r>
          </w:p>
        </w:tc>
        <w:tc>
          <w:tcPr>
            <w:tcW w:w="2233" w:type="dxa"/>
          </w:tcPr>
          <w:p w:rsidR="00A116CF" w:rsidRPr="00A427FA" w:rsidRDefault="00A116CF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427FA" w:rsidRPr="00A427FA" w:rsidTr="003B5DD7">
        <w:tc>
          <w:tcPr>
            <w:tcW w:w="1668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Май, 2024 </w:t>
            </w:r>
          </w:p>
        </w:tc>
        <w:tc>
          <w:tcPr>
            <w:tcW w:w="36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конкурса детских мультипликационных фильмов среди воспитанников дошкольных образовательных</w:t>
            </w:r>
          </w:p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организаций «Кузбасский кораблик мечты», номинация «Дружат дети всей Земли»</w:t>
            </w: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Щеглова К.О.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10E3E" w:rsidRDefault="00610E3E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E1766" w:rsidRPr="00AB02CA" w:rsidRDefault="00DE1766" w:rsidP="00AB02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AB02CA" w:rsidRPr="00A116CF" w:rsidRDefault="00AB02CA" w:rsidP="00AB02C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A116CF">
        <w:rPr>
          <w:rFonts w:ascii="Times New Roman" w:hAnsi="Times New Roman" w:cs="Times New Roman"/>
          <w:b/>
          <w:i/>
          <w:sz w:val="32"/>
        </w:rPr>
        <w:lastRenderedPageBreak/>
        <w:t>Участие и результаты Конкурсов детей</w:t>
      </w:r>
      <w:r w:rsidR="00DE1766">
        <w:rPr>
          <w:rFonts w:ascii="Times New Roman" w:hAnsi="Times New Roman" w:cs="Times New Roman"/>
          <w:b/>
          <w:i/>
          <w:sz w:val="32"/>
        </w:rPr>
        <w:t xml:space="preserve"> за 2023-2024 год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985"/>
        <w:gridCol w:w="2233"/>
      </w:tblGrid>
      <w:tr w:rsidR="00A427FA" w:rsidRPr="00A427FA" w:rsidTr="00E73C81">
        <w:tc>
          <w:tcPr>
            <w:tcW w:w="1668" w:type="dxa"/>
          </w:tcPr>
          <w:p w:rsidR="002C3D4F" w:rsidRPr="00A427FA" w:rsidRDefault="002C3D4F" w:rsidP="00E7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2C3D4F" w:rsidRPr="00A427FA" w:rsidRDefault="002C3D4F" w:rsidP="00E7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2C3D4F" w:rsidRPr="00A427FA" w:rsidRDefault="002C3D4F" w:rsidP="00E7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2C3D4F" w:rsidRPr="00A427FA" w:rsidRDefault="002C3D4F" w:rsidP="00E7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A427FA" w:rsidRPr="00A427FA" w:rsidTr="00E73C81">
        <w:tc>
          <w:tcPr>
            <w:tcW w:w="9571" w:type="dxa"/>
            <w:gridSpan w:val="4"/>
          </w:tcPr>
          <w:p w:rsidR="002C3D4F" w:rsidRPr="00A427FA" w:rsidRDefault="002C3D4F" w:rsidP="00E7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FB7CB8" w:rsidRPr="00A427FA" w:rsidTr="00E73C81">
        <w:tc>
          <w:tcPr>
            <w:tcW w:w="1668" w:type="dxa"/>
          </w:tcPr>
          <w:p w:rsidR="00FB7CB8" w:rsidRPr="00A427FA" w:rsidRDefault="00FB7CB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Август, 2023</w:t>
            </w:r>
          </w:p>
        </w:tc>
        <w:tc>
          <w:tcPr>
            <w:tcW w:w="3685" w:type="dxa"/>
          </w:tcPr>
          <w:p w:rsidR="00FB7CB8" w:rsidRPr="00A427FA" w:rsidRDefault="00FB7CB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молодежи «Планета талантов» работа «Солнце на закате»  на сайте образовательного портала «ФГОС.РУС»</w:t>
            </w:r>
          </w:p>
        </w:tc>
        <w:tc>
          <w:tcPr>
            <w:tcW w:w="1985" w:type="dxa"/>
          </w:tcPr>
          <w:p w:rsidR="00FB7CB8" w:rsidRPr="00A427FA" w:rsidRDefault="00FB7CB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Рудометова Мария</w:t>
            </w:r>
          </w:p>
        </w:tc>
        <w:tc>
          <w:tcPr>
            <w:tcW w:w="2233" w:type="dxa"/>
          </w:tcPr>
          <w:p w:rsidR="00FB7CB8" w:rsidRPr="00A427FA" w:rsidRDefault="00FB7CB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27FA" w:rsidRPr="00A427FA" w:rsidTr="00E73C81">
        <w:tc>
          <w:tcPr>
            <w:tcW w:w="1668" w:type="dxa"/>
          </w:tcPr>
          <w:p w:rsidR="002C3D4F" w:rsidRPr="00A427FA" w:rsidRDefault="00D77B9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3685" w:type="dxa"/>
          </w:tcPr>
          <w:p w:rsidR="002C3D4F" w:rsidRPr="00A427FA" w:rsidRDefault="00D77B9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«Животный мир» работа: «Колючий ёж» на педагогическом портале «Время Развития»</w:t>
            </w:r>
          </w:p>
        </w:tc>
        <w:tc>
          <w:tcPr>
            <w:tcW w:w="1985" w:type="dxa"/>
          </w:tcPr>
          <w:p w:rsidR="002C3D4F" w:rsidRPr="00A427FA" w:rsidRDefault="00D77B9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Лощинина София</w:t>
            </w:r>
          </w:p>
        </w:tc>
        <w:tc>
          <w:tcPr>
            <w:tcW w:w="2233" w:type="dxa"/>
          </w:tcPr>
          <w:p w:rsidR="002C3D4F" w:rsidRPr="00A427FA" w:rsidRDefault="002C3D4F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</w:tcPr>
          <w:p w:rsidR="002C3D4F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3685" w:type="dxa"/>
          </w:tcPr>
          <w:p w:rsidR="004730D4" w:rsidRPr="00A427FA" w:rsidRDefault="004730D4" w:rsidP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поделок из природного материала «Осенние сокровища», работа: «Осеннее настроение» на портале Академии Развития творчества «АРТ-талант»</w:t>
            </w:r>
          </w:p>
          <w:p w:rsidR="002C3D4F" w:rsidRPr="00A427FA" w:rsidRDefault="002C3D4F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3D4F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Етко Демид</w:t>
            </w:r>
          </w:p>
        </w:tc>
        <w:tc>
          <w:tcPr>
            <w:tcW w:w="2233" w:type="dxa"/>
          </w:tcPr>
          <w:p w:rsidR="002C3D4F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3685" w:type="dxa"/>
          </w:tcPr>
          <w:p w:rsidR="004730D4" w:rsidRPr="00A427FA" w:rsidRDefault="004730D4" w:rsidP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«Осенние мотивы» в номинации Поделка, </w:t>
            </w:r>
          </w:p>
          <w:p w:rsidR="004730D4" w:rsidRPr="00A427FA" w:rsidRDefault="004730D4" w:rsidP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работа «Осенняя совушка»</w:t>
            </w:r>
          </w:p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Прилуцкий Гордей</w:t>
            </w:r>
          </w:p>
        </w:tc>
        <w:tc>
          <w:tcPr>
            <w:tcW w:w="2233" w:type="dxa"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«Твори добро!» работа: «Помощь птичкам перезимовать» на международном образовательном портале «Солнечный свет»</w:t>
            </w:r>
          </w:p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Название работы: познавательный проект «Маленькие патриоты»</w:t>
            </w:r>
          </w:p>
        </w:tc>
        <w:tc>
          <w:tcPr>
            <w:tcW w:w="1985" w:type="dxa"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Рыжкова Виктория</w:t>
            </w:r>
          </w:p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30D4" w:rsidRPr="00A427FA" w:rsidRDefault="004730D4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«Знатоки герба России»</w:t>
            </w:r>
          </w:p>
        </w:tc>
        <w:tc>
          <w:tcPr>
            <w:tcW w:w="1985" w:type="dxa"/>
          </w:tcPr>
          <w:p w:rsidR="004730D4" w:rsidRPr="00A427FA" w:rsidRDefault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Рат Ярослава</w:t>
            </w:r>
          </w:p>
        </w:tc>
        <w:tc>
          <w:tcPr>
            <w:tcW w:w="2233" w:type="dxa"/>
          </w:tcPr>
          <w:p w:rsidR="004730D4" w:rsidRPr="00A427FA" w:rsidRDefault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FE2358" w:rsidRPr="00A427FA" w:rsidRDefault="00FE235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</w:tc>
        <w:tc>
          <w:tcPr>
            <w:tcW w:w="3685" w:type="dxa"/>
          </w:tcPr>
          <w:p w:rsidR="00FE2358" w:rsidRPr="00A427FA" w:rsidRDefault="00FE235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прикладного творчества « Мы едины» для детей и взрослых «Стихи о Родине»</w:t>
            </w:r>
          </w:p>
        </w:tc>
        <w:tc>
          <w:tcPr>
            <w:tcW w:w="1985" w:type="dxa"/>
          </w:tcPr>
          <w:p w:rsidR="00FE2358" w:rsidRPr="00A427FA" w:rsidRDefault="00FE23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Сестерова Виктория</w:t>
            </w:r>
          </w:p>
        </w:tc>
        <w:tc>
          <w:tcPr>
            <w:tcW w:w="2233" w:type="dxa"/>
          </w:tcPr>
          <w:p w:rsidR="00FE2358" w:rsidRPr="00A427FA" w:rsidRDefault="00FE23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FE2358" w:rsidRPr="00A427FA" w:rsidRDefault="00FE235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2358" w:rsidRPr="00A427FA" w:rsidRDefault="00FE2358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молодежи «Планета талантов» работа «Ежик в лесу»  на сайте образовательного портала «ФГОС.РУС»</w:t>
            </w:r>
          </w:p>
        </w:tc>
        <w:tc>
          <w:tcPr>
            <w:tcW w:w="1985" w:type="dxa"/>
          </w:tcPr>
          <w:p w:rsidR="00FE2358" w:rsidRPr="00A427FA" w:rsidRDefault="00FE23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Рыжкова Виктория</w:t>
            </w:r>
          </w:p>
        </w:tc>
        <w:tc>
          <w:tcPr>
            <w:tcW w:w="2233" w:type="dxa"/>
          </w:tcPr>
          <w:p w:rsidR="00FE2358" w:rsidRPr="00A427FA" w:rsidRDefault="00FE23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Январь, 2024 </w:t>
            </w:r>
          </w:p>
        </w:tc>
        <w:tc>
          <w:tcPr>
            <w:tcW w:w="3685" w:type="dxa"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 Родина», номинация: «Блокада Ленинграда»</w:t>
            </w:r>
          </w:p>
        </w:tc>
        <w:tc>
          <w:tcPr>
            <w:tcW w:w="1985" w:type="dxa"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Клюшенкова Дарья</w:t>
            </w:r>
          </w:p>
        </w:tc>
        <w:tc>
          <w:tcPr>
            <w:tcW w:w="2233" w:type="dxa"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«Семья» работа: «Моя любимая семья» на международном образовательном портале «Солнечный свет»</w:t>
            </w:r>
          </w:p>
        </w:tc>
        <w:tc>
          <w:tcPr>
            <w:tcW w:w="1985" w:type="dxa"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Черняк Артём</w:t>
            </w:r>
          </w:p>
        </w:tc>
        <w:tc>
          <w:tcPr>
            <w:tcW w:w="2233" w:type="dxa"/>
          </w:tcPr>
          <w:p w:rsidR="00012537" w:rsidRPr="00A427FA" w:rsidRDefault="00012537" w:rsidP="00E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910F15">
        <w:trPr>
          <w:trHeight w:val="693"/>
        </w:trPr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Февраль, 2024 </w:t>
            </w:r>
          </w:p>
        </w:tc>
        <w:tc>
          <w:tcPr>
            <w:tcW w:w="3685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поделок из пластилина для дошкольников «Пластилиновый мир», работа: «Рябина».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Рубцова Полина</w:t>
            </w:r>
          </w:p>
        </w:tc>
        <w:tc>
          <w:tcPr>
            <w:tcW w:w="2233" w:type="dxa"/>
            <w:vMerge w:val="restart"/>
          </w:tcPr>
          <w:p w:rsidR="00012537" w:rsidRPr="00A427FA" w:rsidRDefault="00012537" w:rsidP="00910F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rPr>
          <w:trHeight w:val="1236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91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12537" w:rsidRPr="00A427FA" w:rsidRDefault="00012537" w:rsidP="00910F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3685" w:type="dxa"/>
            <w:vMerge w:val="restart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«Надежды России», викторина, «Александр Невский»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Ходячих Матвей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Клюшенкова Василиса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0865F4">
        <w:trPr>
          <w:trHeight w:val="570"/>
        </w:trPr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«Надежды России», викторина, «Семейные традиции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Рудометов Матвей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rPr>
          <w:trHeight w:val="245"/>
        </w:trPr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Мухаметшина Милена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B41" w:rsidRPr="00A427FA" w:rsidRDefault="00D27B41" w:rsidP="00D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</w:t>
            </w:r>
          </w:p>
          <w:p w:rsidR="00D27B41" w:rsidRPr="00A427FA" w:rsidRDefault="00D27B41" w:rsidP="00D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знаний». «Широкая масленица»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Ромасенко София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к Дню космонавтики «Сквозь космическое пространство»,</w:t>
            </w:r>
          </w:p>
          <w:p w:rsidR="00012537" w:rsidRPr="00A427FA" w:rsidRDefault="00012537" w:rsidP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работа: «Космические дали» на портале Академии Развития творчества «АРТ-талант»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Прилуцкий Гордей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rPr>
          <w:trHeight w:val="1932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47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дошкольников на тему «Космос» на всероссийском образовательном портале «Дошкольное образование»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Ильина Анжелика 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детско-юношеского творчества, посвященного Дню Победы «Под ярким салютом великой победы»,</w:t>
            </w:r>
          </w:p>
          <w:p w:rsidR="00012537" w:rsidRPr="00A427FA" w:rsidRDefault="00012537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работа: «Мы помним, мы гордимся» на портале Академии Развития творчества «АРТ-талант»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Прядченко Виктория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642E" w:rsidRPr="00A427FA" w:rsidRDefault="0018642E" w:rsidP="001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 творческий конкурс в честь Дня победы «Мои деды ковали победу», номинация «Поделка» - «Книга победы»</w:t>
            </w:r>
          </w:p>
          <w:p w:rsidR="0018642E" w:rsidRPr="00A427FA" w:rsidRDefault="0018642E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Воронов Артем</w:t>
            </w:r>
          </w:p>
        </w:tc>
        <w:tc>
          <w:tcPr>
            <w:tcW w:w="2233" w:type="dxa"/>
          </w:tcPr>
          <w:p w:rsidR="0018642E" w:rsidRPr="00A427FA" w:rsidRDefault="0018642E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B41" w:rsidRPr="00A427FA" w:rsidRDefault="00D27B41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«Семья и я»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Щербик Арсений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B41" w:rsidRPr="00A427FA" w:rsidRDefault="00D27B41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конкурс Поздравительная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открытка «Мой любимый 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сад»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Ермоленко Степан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B41" w:rsidRPr="00A427FA" w:rsidRDefault="00D27B41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«Подари знание». «О великой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войне для дошкольников»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Семченко Сергей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B41" w:rsidRPr="00A427FA" w:rsidRDefault="00D27B41" w:rsidP="00D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</w:t>
            </w:r>
          </w:p>
          <w:p w:rsidR="00D27B41" w:rsidRPr="00A427FA" w:rsidRDefault="00D27B41" w:rsidP="00D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знаний». «День победы»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Ходячих Матвей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B41" w:rsidRPr="00A427FA" w:rsidRDefault="00D27B41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знаний». «Пришла весна,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прилетели птицы»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Ивченков Артем</w:t>
            </w:r>
          </w:p>
        </w:tc>
        <w:tc>
          <w:tcPr>
            <w:tcW w:w="2233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B41" w:rsidRPr="00A427FA" w:rsidRDefault="00D27B41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знаний». «Спасибо деду за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br/>
              <w:t>победу»</w:t>
            </w:r>
          </w:p>
        </w:tc>
        <w:tc>
          <w:tcPr>
            <w:tcW w:w="1985" w:type="dxa"/>
          </w:tcPr>
          <w:p w:rsidR="00D27B41" w:rsidRPr="00A427FA" w:rsidRDefault="00D27B41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Клюшенкова Василиса</w:t>
            </w:r>
          </w:p>
        </w:tc>
        <w:tc>
          <w:tcPr>
            <w:tcW w:w="2233" w:type="dxa"/>
          </w:tcPr>
          <w:p w:rsidR="00D27B41" w:rsidRPr="00A427FA" w:rsidRDefault="00D27B41" w:rsidP="00D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«Мелодинка»  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и публикации» Блиц – олимпиада «Музыкальный фольклор»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Щербик Арсений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FA" w:rsidRPr="00A427FA" w:rsidTr="00E73C81"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«Мелодинка». Олимпиады и публикации».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Блиц – олимпиада «Первые ступеньки музыкальной лесенки».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Рат Ярослава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 Родина», номинация: «Окна Победы»,</w:t>
            </w:r>
          </w:p>
        </w:tc>
        <w:tc>
          <w:tcPr>
            <w:tcW w:w="1985" w:type="dxa"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Лощинин Сергей</w:t>
            </w:r>
          </w:p>
        </w:tc>
        <w:tc>
          <w:tcPr>
            <w:tcW w:w="2233" w:type="dxa"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91256" w:rsidRPr="00A427FA" w:rsidTr="00E73C81">
        <w:tc>
          <w:tcPr>
            <w:tcW w:w="1668" w:type="dxa"/>
            <w:vMerge/>
          </w:tcPr>
          <w:p w:rsidR="00091256" w:rsidRPr="00A427FA" w:rsidRDefault="00091256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56" w:rsidRPr="00A427FA" w:rsidRDefault="00091256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 стране дорожных правил» на Всероссийском образовательном издании «Педразвитие»</w:t>
            </w:r>
          </w:p>
        </w:tc>
        <w:tc>
          <w:tcPr>
            <w:tcW w:w="1985" w:type="dxa"/>
          </w:tcPr>
          <w:p w:rsidR="00091256" w:rsidRPr="00A427FA" w:rsidRDefault="00091256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Цацурина Дарья</w:t>
            </w:r>
          </w:p>
        </w:tc>
        <w:tc>
          <w:tcPr>
            <w:tcW w:w="2233" w:type="dxa"/>
          </w:tcPr>
          <w:p w:rsidR="00091256" w:rsidRPr="00A427FA" w:rsidRDefault="00091256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«Экология нашей планеты»</w:t>
            </w:r>
          </w:p>
        </w:tc>
        <w:tc>
          <w:tcPr>
            <w:tcW w:w="1985" w:type="dxa"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Тузова Алиса</w:t>
            </w:r>
          </w:p>
        </w:tc>
        <w:tc>
          <w:tcPr>
            <w:tcW w:w="2233" w:type="dxa"/>
          </w:tcPr>
          <w:p w:rsidR="004D7EF5" w:rsidRPr="00A427FA" w:rsidRDefault="004D7EF5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9571" w:type="dxa"/>
            <w:gridSpan w:val="4"/>
          </w:tcPr>
          <w:p w:rsidR="00012537" w:rsidRPr="00A427FA" w:rsidRDefault="00012537" w:rsidP="0091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FB7CB8" w:rsidRPr="00A427FA" w:rsidTr="00E73C81">
        <w:trPr>
          <w:trHeight w:val="479"/>
        </w:trPr>
        <w:tc>
          <w:tcPr>
            <w:tcW w:w="1668" w:type="dxa"/>
          </w:tcPr>
          <w:p w:rsidR="00FB7CB8" w:rsidRPr="00A427FA" w:rsidRDefault="00FB7CB8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3685" w:type="dxa"/>
          </w:tcPr>
          <w:p w:rsidR="00FB7CB8" w:rsidRPr="00A427FA" w:rsidRDefault="00FB7CB8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Областной конкурс для детей и молодежи «Планета талантов» работа «Лес-лесок» на сайте образовательного портала «ФГОС.РУС»</w:t>
            </w:r>
          </w:p>
        </w:tc>
        <w:tc>
          <w:tcPr>
            <w:tcW w:w="1985" w:type="dxa"/>
          </w:tcPr>
          <w:p w:rsidR="00FB7CB8" w:rsidRPr="00A427FA" w:rsidRDefault="00FB7CB8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Мухарева Кира</w:t>
            </w:r>
          </w:p>
        </w:tc>
        <w:tc>
          <w:tcPr>
            <w:tcW w:w="2233" w:type="dxa"/>
          </w:tcPr>
          <w:p w:rsidR="00FB7CB8" w:rsidRPr="00A427FA" w:rsidRDefault="00FB7CB8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427FA" w:rsidRPr="00A427FA" w:rsidTr="00E73C81">
        <w:trPr>
          <w:trHeight w:val="479"/>
        </w:trPr>
        <w:tc>
          <w:tcPr>
            <w:tcW w:w="1668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воспитанников дошкольных образовательных организаций Кузбасса «Кузбасская дошкольная лига спорта» в номинации: «Ритмическая гимнастика»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Леконцева Ева,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Меркульева Варвара, Сучкова Анна, Рат Ярослава, Гурская Марианна, Гаврилов Владимир, 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Шефер Герман.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место</w:t>
            </w:r>
          </w:p>
        </w:tc>
      </w:tr>
      <w:tr w:rsidR="00A427FA" w:rsidRPr="00A427FA" w:rsidTr="00E73C81">
        <w:trPr>
          <w:trHeight w:val="479"/>
        </w:trPr>
        <w:tc>
          <w:tcPr>
            <w:tcW w:w="1668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1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среди воспитанников, учащихся и педагогических работников образовательных организаций  «Кузбасс - конкурс». «Архитектурные фантазии».</w:t>
            </w:r>
          </w:p>
        </w:tc>
        <w:tc>
          <w:tcPr>
            <w:tcW w:w="1985" w:type="dxa"/>
          </w:tcPr>
          <w:p w:rsidR="00012537" w:rsidRPr="00A427FA" w:rsidRDefault="00012537" w:rsidP="001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Куртакова Вероника</w:t>
            </w:r>
          </w:p>
          <w:p w:rsidR="00012537" w:rsidRPr="00A427FA" w:rsidRDefault="00012537" w:rsidP="001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256AFA">
        <w:trPr>
          <w:trHeight w:val="682"/>
        </w:trPr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3685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среди воспитанников, учащихся и педагогических работников образовательных организаций  «Кузбасс - конкурс». «Наши пернатые друзья»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Иванько Виктория</w:t>
            </w:r>
          </w:p>
        </w:tc>
        <w:tc>
          <w:tcPr>
            <w:tcW w:w="2233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rPr>
          <w:trHeight w:val="1236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Чернов Михаил</w:t>
            </w:r>
          </w:p>
        </w:tc>
        <w:tc>
          <w:tcPr>
            <w:tcW w:w="2233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A" w:rsidRPr="00A427FA" w:rsidTr="00E73C81">
        <w:trPr>
          <w:trHeight w:val="992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«Боевое единоборство Вьет Во Дао» 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25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Павленко Платон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D211FF">
        <w:trPr>
          <w:trHeight w:val="1106"/>
        </w:trPr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Региональный педагогический центр «КУЗБАСС-КОНКУРС»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Панова Маргарита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256AFA">
        <w:trPr>
          <w:trHeight w:val="543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среди воспитанников, учащихся и педагогических работников образовательных организаций  «Кузбасс - конкурс». «Космос без границ»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Копылов Захар 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rPr>
          <w:trHeight w:val="1386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E73C81">
        <w:tc>
          <w:tcPr>
            <w:tcW w:w="9571" w:type="dxa"/>
            <w:gridSpan w:val="4"/>
          </w:tcPr>
          <w:p w:rsidR="00012537" w:rsidRPr="00A427FA" w:rsidRDefault="00012537" w:rsidP="0091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A427FA" w:rsidRPr="00A427FA" w:rsidTr="00E73C81">
        <w:tc>
          <w:tcPr>
            <w:tcW w:w="1668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Декабрь,  2023</w:t>
            </w: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детской песни «Росинка», номинация «Соло»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Соковнина Александра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427FA" w:rsidRPr="00A427FA" w:rsidTr="00E73C81">
        <w:tc>
          <w:tcPr>
            <w:tcW w:w="1668" w:type="dxa"/>
            <w:vMerge w:val="restart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Январь, 2024</w:t>
            </w: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областных соревнований воспитанников дошкольных образовательных организаций Кузбасса «Кузбасская дошкольная лига спорта» в номинации: «Ритмическая гимнастика» 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Леконцева Ева,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Меркульева Варвара, Сучкова Анна, Рат Ярослава, Гурская Марианна, Гаврилов Владимир, Шефер Герман.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E73C81"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областных соревнований воспитанников дошкольных образовательных организаций Кузбасса «Кузбасская дошкольная лига спорта» в номинации: «ОФП»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Андрей, Семченков Сергей, Щербик Арсений, Леконцева Ева, Меркульева Варвара, Клюшенкова </w:t>
            </w: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Василиса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A427FA" w:rsidRPr="00A427FA" w:rsidTr="00276D0E">
        <w:trPr>
          <w:trHeight w:val="1656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областных соревнований воспитанников дошкольных образовательных организаций Кузбасса «Кузбасская дошкольная лига спорта» в номинации: «Конкурс рисунков»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Лощинин Сергей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427FA" w:rsidRPr="00A427FA" w:rsidTr="00276D0E">
        <w:trPr>
          <w:trHeight w:val="1656"/>
        </w:trPr>
        <w:tc>
          <w:tcPr>
            <w:tcW w:w="1668" w:type="dxa"/>
            <w:vMerge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областных соревнований воспитанников дошкольных образовательных организаций Кузбасса «Кузбасская дошкольная лига спорта» в номинации: «Спортивная семья»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Яковлевых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27FA" w:rsidRPr="00A427FA" w:rsidTr="00276D0E">
        <w:trPr>
          <w:trHeight w:val="1656"/>
        </w:trPr>
        <w:tc>
          <w:tcPr>
            <w:tcW w:w="1668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537" w:rsidRPr="00A427FA" w:rsidRDefault="00012537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«Новогодние старты»</w:t>
            </w:r>
          </w:p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Паршинцев Артем 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07FE0" w:rsidRPr="00A427FA" w:rsidTr="00671CF2">
        <w:trPr>
          <w:trHeight w:val="543"/>
        </w:trPr>
        <w:tc>
          <w:tcPr>
            <w:tcW w:w="1668" w:type="dxa"/>
            <w:vMerge w:val="restart"/>
          </w:tcPr>
          <w:p w:rsidR="00E07FE0" w:rsidRPr="00A427FA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3685" w:type="dxa"/>
            <w:vMerge w:val="restart"/>
          </w:tcPr>
          <w:p w:rsidR="00E07FE0" w:rsidRPr="00A427FA" w:rsidRDefault="00E07FE0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«Блинная фантазия»</w:t>
            </w:r>
          </w:p>
        </w:tc>
        <w:tc>
          <w:tcPr>
            <w:tcW w:w="1985" w:type="dxa"/>
          </w:tcPr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F2">
              <w:rPr>
                <w:rFonts w:ascii="Times New Roman" w:hAnsi="Times New Roman" w:cs="Times New Roman"/>
                <w:sz w:val="24"/>
                <w:szCs w:val="24"/>
              </w:rPr>
              <w:t>Титова Елизавета</w:t>
            </w:r>
          </w:p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E0">
              <w:rPr>
                <w:rFonts w:ascii="Times New Roman" w:hAnsi="Times New Roman" w:cs="Times New Roman"/>
                <w:sz w:val="24"/>
                <w:szCs w:val="24"/>
              </w:rPr>
              <w:t>Ильина Анжелика</w:t>
            </w:r>
          </w:p>
          <w:p w:rsidR="00E07FE0" w:rsidRPr="00A427FA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FE0" w:rsidRPr="00A427FA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07FE0" w:rsidRPr="00A427FA" w:rsidTr="00671CF2">
        <w:trPr>
          <w:trHeight w:val="516"/>
        </w:trPr>
        <w:tc>
          <w:tcPr>
            <w:tcW w:w="1668" w:type="dxa"/>
            <w:vMerge/>
          </w:tcPr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07FE0" w:rsidRDefault="00E07FE0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7FE0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Марианна</w:t>
            </w:r>
          </w:p>
          <w:p w:rsidR="00E07FE0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F2">
              <w:rPr>
                <w:rFonts w:ascii="Times New Roman" w:hAnsi="Times New Roman" w:cs="Times New Roman"/>
                <w:sz w:val="24"/>
                <w:szCs w:val="24"/>
              </w:rPr>
              <w:t>Рат Ярослава</w:t>
            </w:r>
          </w:p>
          <w:p w:rsidR="00E07FE0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E0">
              <w:rPr>
                <w:rFonts w:ascii="Times New Roman" w:hAnsi="Times New Roman" w:cs="Times New Roman"/>
                <w:sz w:val="24"/>
                <w:szCs w:val="24"/>
              </w:rPr>
              <w:t>Иванько Дмитрий</w:t>
            </w:r>
          </w:p>
          <w:p w:rsidR="00E07FE0" w:rsidRPr="00E07FE0" w:rsidRDefault="00E07FE0" w:rsidP="00E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E0">
              <w:rPr>
                <w:rFonts w:ascii="Times New Roman" w:hAnsi="Times New Roman" w:cs="Times New Roman"/>
                <w:sz w:val="24"/>
                <w:szCs w:val="24"/>
              </w:rPr>
              <w:t>Ефимова Диана</w:t>
            </w:r>
          </w:p>
          <w:p w:rsidR="00E07FE0" w:rsidRPr="00671CF2" w:rsidRDefault="00E07FE0" w:rsidP="00E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E0">
              <w:rPr>
                <w:rFonts w:ascii="Times New Roman" w:hAnsi="Times New Roman" w:cs="Times New Roman"/>
                <w:sz w:val="24"/>
                <w:szCs w:val="24"/>
              </w:rPr>
              <w:t>Рудометов Матвей</w:t>
            </w:r>
          </w:p>
        </w:tc>
        <w:tc>
          <w:tcPr>
            <w:tcW w:w="2233" w:type="dxa"/>
          </w:tcPr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7FE0" w:rsidRPr="00A427FA" w:rsidTr="00E07FE0">
        <w:trPr>
          <w:trHeight w:val="557"/>
        </w:trPr>
        <w:tc>
          <w:tcPr>
            <w:tcW w:w="1668" w:type="dxa"/>
            <w:vMerge/>
          </w:tcPr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07FE0" w:rsidRDefault="00E07FE0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7FE0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F2">
              <w:rPr>
                <w:rFonts w:ascii="Times New Roman" w:hAnsi="Times New Roman" w:cs="Times New Roman"/>
                <w:sz w:val="24"/>
                <w:szCs w:val="24"/>
              </w:rPr>
              <w:t>Воронов Артем</w:t>
            </w:r>
          </w:p>
          <w:p w:rsidR="00E07FE0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Полина</w:t>
            </w:r>
          </w:p>
          <w:p w:rsidR="00E07FE0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E0">
              <w:rPr>
                <w:rFonts w:ascii="Times New Roman" w:hAnsi="Times New Roman" w:cs="Times New Roman"/>
                <w:sz w:val="24"/>
                <w:szCs w:val="24"/>
              </w:rPr>
              <w:t>Арыков Алексей</w:t>
            </w:r>
          </w:p>
          <w:p w:rsidR="00E07FE0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Лощинин Сергей</w:t>
            </w:r>
          </w:p>
        </w:tc>
        <w:tc>
          <w:tcPr>
            <w:tcW w:w="2233" w:type="dxa"/>
          </w:tcPr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E07FE0" w:rsidRPr="00A427FA" w:rsidTr="00E73C81">
        <w:trPr>
          <w:trHeight w:val="533"/>
        </w:trPr>
        <w:tc>
          <w:tcPr>
            <w:tcW w:w="1668" w:type="dxa"/>
            <w:vMerge/>
          </w:tcPr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07FE0" w:rsidRDefault="00E07FE0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7FE0" w:rsidRPr="00671CF2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E0" w:rsidRPr="00671CF2" w:rsidRDefault="00E07FE0" w:rsidP="0067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E0">
              <w:rPr>
                <w:rFonts w:ascii="Times New Roman" w:hAnsi="Times New Roman" w:cs="Times New Roman"/>
                <w:sz w:val="24"/>
                <w:szCs w:val="24"/>
              </w:rPr>
              <w:t>Гуськова Мария</w:t>
            </w:r>
          </w:p>
        </w:tc>
        <w:tc>
          <w:tcPr>
            <w:tcW w:w="2233" w:type="dxa"/>
          </w:tcPr>
          <w:p w:rsidR="00E07FE0" w:rsidRDefault="00E07FE0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A427FA" w:rsidRPr="00A427FA" w:rsidTr="00E73C81">
        <w:trPr>
          <w:trHeight w:val="625"/>
        </w:trPr>
        <w:tc>
          <w:tcPr>
            <w:tcW w:w="1668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 xml:space="preserve">Апрель, 2024 </w:t>
            </w:r>
          </w:p>
        </w:tc>
        <w:tc>
          <w:tcPr>
            <w:tcW w:w="3685" w:type="dxa"/>
          </w:tcPr>
          <w:p w:rsidR="00012537" w:rsidRPr="00A427FA" w:rsidRDefault="00012537" w:rsidP="0098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квест «Здоровая семья-сильная Россия!», посвященный  Всемирному дню здоровья</w:t>
            </w:r>
          </w:p>
        </w:tc>
        <w:tc>
          <w:tcPr>
            <w:tcW w:w="1985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Семья Гусковой Марии</w:t>
            </w:r>
          </w:p>
        </w:tc>
        <w:tc>
          <w:tcPr>
            <w:tcW w:w="2233" w:type="dxa"/>
          </w:tcPr>
          <w:p w:rsidR="00012537" w:rsidRPr="00A427FA" w:rsidRDefault="00012537" w:rsidP="0091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FA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</w:tr>
    </w:tbl>
    <w:p w:rsidR="00AB02CA" w:rsidRDefault="00AB02CA" w:rsidP="00610E3E">
      <w:pPr>
        <w:rPr>
          <w:rFonts w:ascii="Times New Roman" w:hAnsi="Times New Roman" w:cs="Times New Roman"/>
          <w:sz w:val="28"/>
        </w:rPr>
      </w:pPr>
    </w:p>
    <w:sectPr w:rsidR="00AB02CA" w:rsidSect="00610E3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40"/>
    <w:multiLevelType w:val="multilevel"/>
    <w:tmpl w:val="FAF4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36"/>
    <w:multiLevelType w:val="multilevel"/>
    <w:tmpl w:val="3018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DC3"/>
    <w:multiLevelType w:val="multilevel"/>
    <w:tmpl w:val="795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360A4"/>
    <w:multiLevelType w:val="multilevel"/>
    <w:tmpl w:val="74487A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97914"/>
    <w:multiLevelType w:val="multilevel"/>
    <w:tmpl w:val="6B02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D0C58"/>
    <w:multiLevelType w:val="multilevel"/>
    <w:tmpl w:val="9E9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C3FFC"/>
    <w:multiLevelType w:val="multilevel"/>
    <w:tmpl w:val="D100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64AC6"/>
    <w:multiLevelType w:val="multilevel"/>
    <w:tmpl w:val="B0F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E1B13"/>
    <w:multiLevelType w:val="multilevel"/>
    <w:tmpl w:val="ADA63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64B1F"/>
    <w:multiLevelType w:val="hybridMultilevel"/>
    <w:tmpl w:val="6F34B892"/>
    <w:lvl w:ilvl="0" w:tplc="B5A88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E6C53"/>
    <w:multiLevelType w:val="multilevel"/>
    <w:tmpl w:val="11D6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B40AA"/>
    <w:multiLevelType w:val="multilevel"/>
    <w:tmpl w:val="00249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96A4F"/>
    <w:multiLevelType w:val="multilevel"/>
    <w:tmpl w:val="67885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6D5EF6"/>
    <w:multiLevelType w:val="multilevel"/>
    <w:tmpl w:val="5272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44349"/>
    <w:multiLevelType w:val="multilevel"/>
    <w:tmpl w:val="2E92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D644D"/>
    <w:multiLevelType w:val="multilevel"/>
    <w:tmpl w:val="795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84732"/>
    <w:multiLevelType w:val="multilevel"/>
    <w:tmpl w:val="1486C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24A1A"/>
    <w:multiLevelType w:val="multilevel"/>
    <w:tmpl w:val="1F788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C43E6"/>
    <w:multiLevelType w:val="multilevel"/>
    <w:tmpl w:val="7448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732C2"/>
    <w:multiLevelType w:val="multilevel"/>
    <w:tmpl w:val="EAE2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C5DCF"/>
    <w:multiLevelType w:val="multilevel"/>
    <w:tmpl w:val="32D6B8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F2269"/>
    <w:multiLevelType w:val="hybridMultilevel"/>
    <w:tmpl w:val="54E2BA72"/>
    <w:lvl w:ilvl="0" w:tplc="71A64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02895"/>
    <w:multiLevelType w:val="multilevel"/>
    <w:tmpl w:val="0CF21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1B48B3"/>
    <w:multiLevelType w:val="multilevel"/>
    <w:tmpl w:val="A3023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23"/>
  </w:num>
  <w:num w:numId="7">
    <w:abstractNumId w:val="17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22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12"/>
  </w:num>
  <w:num w:numId="20">
    <w:abstractNumId w:val="4"/>
  </w:num>
  <w:num w:numId="21">
    <w:abstractNumId w:val="18"/>
  </w:num>
  <w:num w:numId="22">
    <w:abstractNumId w:val="21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1A"/>
    <w:rsid w:val="00012537"/>
    <w:rsid w:val="00031EE5"/>
    <w:rsid w:val="000443AA"/>
    <w:rsid w:val="00045813"/>
    <w:rsid w:val="00046B91"/>
    <w:rsid w:val="00054880"/>
    <w:rsid w:val="00057B47"/>
    <w:rsid w:val="00060C1A"/>
    <w:rsid w:val="00060DBF"/>
    <w:rsid w:val="00066E7F"/>
    <w:rsid w:val="00070D83"/>
    <w:rsid w:val="00084670"/>
    <w:rsid w:val="000865F4"/>
    <w:rsid w:val="000900DA"/>
    <w:rsid w:val="00090ADE"/>
    <w:rsid w:val="00091256"/>
    <w:rsid w:val="00091A2A"/>
    <w:rsid w:val="000C023B"/>
    <w:rsid w:val="000C1702"/>
    <w:rsid w:val="000D499C"/>
    <w:rsid w:val="000D6B4B"/>
    <w:rsid w:val="00101B4D"/>
    <w:rsid w:val="0010405C"/>
    <w:rsid w:val="0012112B"/>
    <w:rsid w:val="001426F5"/>
    <w:rsid w:val="00142C0C"/>
    <w:rsid w:val="001463D1"/>
    <w:rsid w:val="00151FCE"/>
    <w:rsid w:val="0015612E"/>
    <w:rsid w:val="00161270"/>
    <w:rsid w:val="001634CB"/>
    <w:rsid w:val="0018642E"/>
    <w:rsid w:val="001A5031"/>
    <w:rsid w:val="001B2567"/>
    <w:rsid w:val="001B7C36"/>
    <w:rsid w:val="001C4AC2"/>
    <w:rsid w:val="001C6C2D"/>
    <w:rsid w:val="00211BC0"/>
    <w:rsid w:val="00256AFA"/>
    <w:rsid w:val="00257CB3"/>
    <w:rsid w:val="002608CD"/>
    <w:rsid w:val="002657D3"/>
    <w:rsid w:val="002665BE"/>
    <w:rsid w:val="00275943"/>
    <w:rsid w:val="00276D0E"/>
    <w:rsid w:val="00282F52"/>
    <w:rsid w:val="002857F9"/>
    <w:rsid w:val="0028629A"/>
    <w:rsid w:val="002914C8"/>
    <w:rsid w:val="00291C1A"/>
    <w:rsid w:val="002A53FD"/>
    <w:rsid w:val="002A6219"/>
    <w:rsid w:val="002B6569"/>
    <w:rsid w:val="002C3D4F"/>
    <w:rsid w:val="002C689B"/>
    <w:rsid w:val="002D4D83"/>
    <w:rsid w:val="002D6177"/>
    <w:rsid w:val="002F40D0"/>
    <w:rsid w:val="002F54C6"/>
    <w:rsid w:val="002F6834"/>
    <w:rsid w:val="0030595A"/>
    <w:rsid w:val="003108A4"/>
    <w:rsid w:val="00314A93"/>
    <w:rsid w:val="003167B2"/>
    <w:rsid w:val="00337D9D"/>
    <w:rsid w:val="0034140B"/>
    <w:rsid w:val="00345EA3"/>
    <w:rsid w:val="00347B37"/>
    <w:rsid w:val="00357236"/>
    <w:rsid w:val="00372B40"/>
    <w:rsid w:val="00374B81"/>
    <w:rsid w:val="003900C5"/>
    <w:rsid w:val="00393EB8"/>
    <w:rsid w:val="003B1C8B"/>
    <w:rsid w:val="003B3581"/>
    <w:rsid w:val="003B5DD7"/>
    <w:rsid w:val="003B61DA"/>
    <w:rsid w:val="003D68DB"/>
    <w:rsid w:val="003E2683"/>
    <w:rsid w:val="003E3114"/>
    <w:rsid w:val="003F010B"/>
    <w:rsid w:val="00402CEE"/>
    <w:rsid w:val="004045B1"/>
    <w:rsid w:val="00404803"/>
    <w:rsid w:val="0041142A"/>
    <w:rsid w:val="00414870"/>
    <w:rsid w:val="00416AEA"/>
    <w:rsid w:val="0043210A"/>
    <w:rsid w:val="004351C0"/>
    <w:rsid w:val="00441D16"/>
    <w:rsid w:val="0047104D"/>
    <w:rsid w:val="004730D4"/>
    <w:rsid w:val="0047482B"/>
    <w:rsid w:val="00481BCF"/>
    <w:rsid w:val="00491751"/>
    <w:rsid w:val="00492593"/>
    <w:rsid w:val="004A1428"/>
    <w:rsid w:val="004A6400"/>
    <w:rsid w:val="004A66B7"/>
    <w:rsid w:val="004A7F5C"/>
    <w:rsid w:val="004B25FD"/>
    <w:rsid w:val="004B7641"/>
    <w:rsid w:val="004C224B"/>
    <w:rsid w:val="004D7EF5"/>
    <w:rsid w:val="004E28C0"/>
    <w:rsid w:val="004F0F1D"/>
    <w:rsid w:val="004F5A3C"/>
    <w:rsid w:val="00504612"/>
    <w:rsid w:val="00513139"/>
    <w:rsid w:val="00513A72"/>
    <w:rsid w:val="005650A9"/>
    <w:rsid w:val="00565BD2"/>
    <w:rsid w:val="00566AAF"/>
    <w:rsid w:val="00582A31"/>
    <w:rsid w:val="0058386F"/>
    <w:rsid w:val="00594F99"/>
    <w:rsid w:val="005A06C3"/>
    <w:rsid w:val="005A0CC2"/>
    <w:rsid w:val="005A48B3"/>
    <w:rsid w:val="005A5CEA"/>
    <w:rsid w:val="005A79BB"/>
    <w:rsid w:val="005B4043"/>
    <w:rsid w:val="005C2330"/>
    <w:rsid w:val="005E77F4"/>
    <w:rsid w:val="005F1C1F"/>
    <w:rsid w:val="005F560C"/>
    <w:rsid w:val="0060735B"/>
    <w:rsid w:val="00610E3E"/>
    <w:rsid w:val="0061332E"/>
    <w:rsid w:val="00614961"/>
    <w:rsid w:val="00614FE6"/>
    <w:rsid w:val="0062134D"/>
    <w:rsid w:val="006217D8"/>
    <w:rsid w:val="00625154"/>
    <w:rsid w:val="00625A1E"/>
    <w:rsid w:val="00631526"/>
    <w:rsid w:val="00633C9D"/>
    <w:rsid w:val="00633F8E"/>
    <w:rsid w:val="00636F98"/>
    <w:rsid w:val="006435D1"/>
    <w:rsid w:val="00654342"/>
    <w:rsid w:val="00656083"/>
    <w:rsid w:val="0067083F"/>
    <w:rsid w:val="00671CF2"/>
    <w:rsid w:val="00672B46"/>
    <w:rsid w:val="0069462C"/>
    <w:rsid w:val="00697496"/>
    <w:rsid w:val="006A1495"/>
    <w:rsid w:val="006A3CBF"/>
    <w:rsid w:val="006C36D1"/>
    <w:rsid w:val="006D77C5"/>
    <w:rsid w:val="006F48C0"/>
    <w:rsid w:val="006F63D8"/>
    <w:rsid w:val="006F63F6"/>
    <w:rsid w:val="007170A4"/>
    <w:rsid w:val="00724B25"/>
    <w:rsid w:val="00736FB7"/>
    <w:rsid w:val="00742525"/>
    <w:rsid w:val="0075786A"/>
    <w:rsid w:val="007617B3"/>
    <w:rsid w:val="007632E5"/>
    <w:rsid w:val="007655FF"/>
    <w:rsid w:val="00772640"/>
    <w:rsid w:val="00773BF5"/>
    <w:rsid w:val="00774B3A"/>
    <w:rsid w:val="00786A9A"/>
    <w:rsid w:val="00791E4F"/>
    <w:rsid w:val="007A05E7"/>
    <w:rsid w:val="007C405E"/>
    <w:rsid w:val="007E0F44"/>
    <w:rsid w:val="007E1F59"/>
    <w:rsid w:val="007F34CC"/>
    <w:rsid w:val="0080535E"/>
    <w:rsid w:val="008075BE"/>
    <w:rsid w:val="00820786"/>
    <w:rsid w:val="0082152E"/>
    <w:rsid w:val="00821A69"/>
    <w:rsid w:val="00826195"/>
    <w:rsid w:val="008313D4"/>
    <w:rsid w:val="00833324"/>
    <w:rsid w:val="008349EB"/>
    <w:rsid w:val="00852BD6"/>
    <w:rsid w:val="008628A6"/>
    <w:rsid w:val="0086538A"/>
    <w:rsid w:val="00866564"/>
    <w:rsid w:val="0086743D"/>
    <w:rsid w:val="008866DA"/>
    <w:rsid w:val="00895109"/>
    <w:rsid w:val="0089646E"/>
    <w:rsid w:val="008A33C3"/>
    <w:rsid w:val="008B443C"/>
    <w:rsid w:val="008C0FA5"/>
    <w:rsid w:val="00910F15"/>
    <w:rsid w:val="00940A5B"/>
    <w:rsid w:val="0094448B"/>
    <w:rsid w:val="009718F7"/>
    <w:rsid w:val="00982513"/>
    <w:rsid w:val="00983EFA"/>
    <w:rsid w:val="009B41E4"/>
    <w:rsid w:val="009C0A94"/>
    <w:rsid w:val="009C7318"/>
    <w:rsid w:val="009E19F1"/>
    <w:rsid w:val="009F05CC"/>
    <w:rsid w:val="009F41EC"/>
    <w:rsid w:val="00A116CF"/>
    <w:rsid w:val="00A21448"/>
    <w:rsid w:val="00A319C8"/>
    <w:rsid w:val="00A42098"/>
    <w:rsid w:val="00A427FA"/>
    <w:rsid w:val="00A46608"/>
    <w:rsid w:val="00A469A8"/>
    <w:rsid w:val="00A61D93"/>
    <w:rsid w:val="00A75CCD"/>
    <w:rsid w:val="00A87183"/>
    <w:rsid w:val="00A95BC5"/>
    <w:rsid w:val="00AA2FB5"/>
    <w:rsid w:val="00AB02CA"/>
    <w:rsid w:val="00AB6213"/>
    <w:rsid w:val="00AD323D"/>
    <w:rsid w:val="00AE262B"/>
    <w:rsid w:val="00AE6A58"/>
    <w:rsid w:val="00AF75AC"/>
    <w:rsid w:val="00B003B2"/>
    <w:rsid w:val="00B17BFF"/>
    <w:rsid w:val="00B22DE2"/>
    <w:rsid w:val="00B3129F"/>
    <w:rsid w:val="00B35CB6"/>
    <w:rsid w:val="00B36610"/>
    <w:rsid w:val="00B42212"/>
    <w:rsid w:val="00B455A8"/>
    <w:rsid w:val="00B46168"/>
    <w:rsid w:val="00B66283"/>
    <w:rsid w:val="00B75473"/>
    <w:rsid w:val="00B80A6A"/>
    <w:rsid w:val="00B814A7"/>
    <w:rsid w:val="00B849EC"/>
    <w:rsid w:val="00B90E10"/>
    <w:rsid w:val="00B91C06"/>
    <w:rsid w:val="00BA3D68"/>
    <w:rsid w:val="00BB2DB0"/>
    <w:rsid w:val="00BB4E83"/>
    <w:rsid w:val="00BC191E"/>
    <w:rsid w:val="00BC5BE1"/>
    <w:rsid w:val="00BC6753"/>
    <w:rsid w:val="00BD2EFB"/>
    <w:rsid w:val="00BE4B82"/>
    <w:rsid w:val="00C15C1F"/>
    <w:rsid w:val="00C222F7"/>
    <w:rsid w:val="00C37623"/>
    <w:rsid w:val="00C427C2"/>
    <w:rsid w:val="00C465E9"/>
    <w:rsid w:val="00C53D43"/>
    <w:rsid w:val="00C71B93"/>
    <w:rsid w:val="00C75C6A"/>
    <w:rsid w:val="00C8095C"/>
    <w:rsid w:val="00C837F7"/>
    <w:rsid w:val="00C86379"/>
    <w:rsid w:val="00CA167C"/>
    <w:rsid w:val="00CA27E8"/>
    <w:rsid w:val="00CB0970"/>
    <w:rsid w:val="00CB301C"/>
    <w:rsid w:val="00CF094C"/>
    <w:rsid w:val="00CF09AD"/>
    <w:rsid w:val="00CF4E5A"/>
    <w:rsid w:val="00D211FF"/>
    <w:rsid w:val="00D27B41"/>
    <w:rsid w:val="00D34FE2"/>
    <w:rsid w:val="00D41CA4"/>
    <w:rsid w:val="00D450A0"/>
    <w:rsid w:val="00D468CE"/>
    <w:rsid w:val="00D50770"/>
    <w:rsid w:val="00D524D5"/>
    <w:rsid w:val="00D53AEE"/>
    <w:rsid w:val="00D620EE"/>
    <w:rsid w:val="00D77B98"/>
    <w:rsid w:val="00D90BF4"/>
    <w:rsid w:val="00D97406"/>
    <w:rsid w:val="00DB4D25"/>
    <w:rsid w:val="00DB5029"/>
    <w:rsid w:val="00DB57B7"/>
    <w:rsid w:val="00DC4491"/>
    <w:rsid w:val="00DD35AE"/>
    <w:rsid w:val="00DE1766"/>
    <w:rsid w:val="00E07FE0"/>
    <w:rsid w:val="00E140BB"/>
    <w:rsid w:val="00E273B0"/>
    <w:rsid w:val="00E358BC"/>
    <w:rsid w:val="00E5690A"/>
    <w:rsid w:val="00E63FB0"/>
    <w:rsid w:val="00E73C81"/>
    <w:rsid w:val="00E82636"/>
    <w:rsid w:val="00E9184D"/>
    <w:rsid w:val="00E93E2A"/>
    <w:rsid w:val="00EA6EAA"/>
    <w:rsid w:val="00EB185A"/>
    <w:rsid w:val="00EB1CA5"/>
    <w:rsid w:val="00EB76D7"/>
    <w:rsid w:val="00EC09DB"/>
    <w:rsid w:val="00EC326E"/>
    <w:rsid w:val="00ED163B"/>
    <w:rsid w:val="00ED2E44"/>
    <w:rsid w:val="00ED32CA"/>
    <w:rsid w:val="00ED3C37"/>
    <w:rsid w:val="00EE2E73"/>
    <w:rsid w:val="00EF02FF"/>
    <w:rsid w:val="00EF4A19"/>
    <w:rsid w:val="00EF5642"/>
    <w:rsid w:val="00EF5F5A"/>
    <w:rsid w:val="00F00A83"/>
    <w:rsid w:val="00F067F1"/>
    <w:rsid w:val="00F154CA"/>
    <w:rsid w:val="00F270E2"/>
    <w:rsid w:val="00F35C92"/>
    <w:rsid w:val="00F40396"/>
    <w:rsid w:val="00F4148F"/>
    <w:rsid w:val="00F50938"/>
    <w:rsid w:val="00F5166E"/>
    <w:rsid w:val="00F83B7D"/>
    <w:rsid w:val="00F87F1E"/>
    <w:rsid w:val="00F94A4D"/>
    <w:rsid w:val="00F97EF4"/>
    <w:rsid w:val="00FA3D75"/>
    <w:rsid w:val="00FB7CB8"/>
    <w:rsid w:val="00FC21CE"/>
    <w:rsid w:val="00FC5972"/>
    <w:rsid w:val="00FC629B"/>
    <w:rsid w:val="00FD09A2"/>
    <w:rsid w:val="00FD1042"/>
    <w:rsid w:val="00FD2EBE"/>
    <w:rsid w:val="00FD434A"/>
    <w:rsid w:val="00FE0E0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C1A"/>
    <w:rPr>
      <w:b/>
      <w:bCs/>
    </w:rPr>
  </w:style>
  <w:style w:type="character" w:customStyle="1" w:styleId="apple-converted-space">
    <w:name w:val="apple-converted-space"/>
    <w:basedOn w:val="a0"/>
    <w:rsid w:val="00291C1A"/>
  </w:style>
  <w:style w:type="table" w:styleId="a5">
    <w:name w:val="Table Grid"/>
    <w:basedOn w:val="a1"/>
    <w:uiPriority w:val="59"/>
    <w:rsid w:val="002D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2D4D8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4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5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616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00DA"/>
  </w:style>
  <w:style w:type="paragraph" w:styleId="ad">
    <w:name w:val="No Spacing"/>
    <w:qFormat/>
    <w:rsid w:val="00A21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C1A"/>
    <w:rPr>
      <w:b/>
      <w:bCs/>
    </w:rPr>
  </w:style>
  <w:style w:type="character" w:customStyle="1" w:styleId="apple-converted-space">
    <w:name w:val="apple-converted-space"/>
    <w:basedOn w:val="a0"/>
    <w:rsid w:val="00291C1A"/>
  </w:style>
  <w:style w:type="table" w:styleId="a5">
    <w:name w:val="Table Grid"/>
    <w:basedOn w:val="a1"/>
    <w:uiPriority w:val="59"/>
    <w:rsid w:val="002D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2D4D8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4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5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616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00DA"/>
  </w:style>
  <w:style w:type="paragraph" w:styleId="ad">
    <w:name w:val="No Spacing"/>
    <w:qFormat/>
    <w:rsid w:val="00A21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0C2F-F51D-4D73-840A-4E79B0EB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2023-06-07T04:32:00Z</cp:lastPrinted>
  <dcterms:created xsi:type="dcterms:W3CDTF">2024-10-31T08:13:00Z</dcterms:created>
  <dcterms:modified xsi:type="dcterms:W3CDTF">2024-10-31T08:13:00Z</dcterms:modified>
</cp:coreProperties>
</file>